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93" w:rsidRPr="006D4093" w:rsidRDefault="00AA5A51" w:rsidP="00AA5A51">
      <w:pPr>
        <w:widowControl/>
        <w:adjustRightInd w:val="0"/>
        <w:snapToGrid w:val="0"/>
        <w:spacing w:line="54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AA5A51">
        <w:rPr>
          <w:rFonts w:ascii="方正小标宋简体" w:eastAsia="方正小标宋简体" w:hAnsi="宋体" w:cs="宋体" w:hint="eastAsia"/>
          <w:kern w:val="0"/>
          <w:sz w:val="44"/>
          <w:szCs w:val="44"/>
        </w:rPr>
        <w:t>西安建筑科技大学</w:t>
      </w:r>
      <w:hyperlink r:id="rId6" w:history="1">
        <w:r w:rsidR="006D4093" w:rsidRPr="006D4093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2019</w:t>
        </w:r>
        <w:r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年度</w:t>
        </w:r>
        <w:r w:rsidR="006D4093" w:rsidRPr="006D4093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新型城镇化专项研究基金</w:t>
        </w:r>
        <w:r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拟</w:t>
        </w:r>
        <w:r w:rsidR="0031549C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获准</w:t>
        </w:r>
        <w:r w:rsidR="006D4093" w:rsidRPr="006D4093">
          <w:rPr>
            <w:rFonts w:ascii="方正小标宋简体" w:eastAsia="方正小标宋简体" w:hAnsi="宋体" w:cs="宋体" w:hint="eastAsia"/>
            <w:kern w:val="0"/>
            <w:sz w:val="44"/>
            <w:szCs w:val="44"/>
          </w:rPr>
          <w:t>项目一览表</w:t>
        </w:r>
      </w:hyperlink>
    </w:p>
    <w:tbl>
      <w:tblPr>
        <w:tblStyle w:val="a7"/>
        <w:tblW w:w="0" w:type="auto"/>
        <w:jc w:val="center"/>
        <w:tblLook w:val="04A0"/>
      </w:tblPr>
      <w:tblGrid>
        <w:gridCol w:w="796"/>
        <w:gridCol w:w="8505"/>
        <w:gridCol w:w="1276"/>
        <w:gridCol w:w="1559"/>
        <w:gridCol w:w="1450"/>
      </w:tblGrid>
      <w:tr w:rsidR="00FA5B94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FA5B94" w:rsidRPr="006D4093" w:rsidRDefault="00FA5B94" w:rsidP="006D40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A5B94" w:rsidRPr="006D4093" w:rsidRDefault="00FA5B94" w:rsidP="006D40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D40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申报题目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B94" w:rsidRPr="006D4093" w:rsidRDefault="00FA5B94" w:rsidP="006D40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负责</w:t>
            </w:r>
            <w:r w:rsidRPr="006D40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5B94" w:rsidRPr="006D4093" w:rsidRDefault="00FA5B94" w:rsidP="006D40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D40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学院</w:t>
            </w:r>
            <w:r w:rsidR="00EA2242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/部门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FA5B94" w:rsidRPr="006D4093" w:rsidRDefault="00FA5B94" w:rsidP="006D409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6D4093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级别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9419CF" w:rsidRDefault="009419CF" w:rsidP="00907F47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陕西</w:t>
            </w:r>
            <w:r w:rsidR="00EA2242">
              <w:rPr>
                <w:rFonts w:ascii="仿宋_GB2312" w:eastAsia="仿宋_GB2312" w:hint="eastAsia"/>
                <w:sz w:val="28"/>
                <w:szCs w:val="28"/>
              </w:rPr>
              <w:t>省</w:t>
            </w:r>
            <w:r w:rsidRPr="009419CF">
              <w:rPr>
                <w:rFonts w:ascii="仿宋_GB2312" w:eastAsia="仿宋_GB2312" w:hint="eastAsia"/>
                <w:sz w:val="28"/>
                <w:szCs w:val="28"/>
              </w:rPr>
              <w:t>历史文化脉络体系及城乡载体研究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D4093">
              <w:rPr>
                <w:rFonts w:ascii="仿宋_GB2312" w:eastAsia="仿宋_GB2312" w:hint="eastAsia"/>
                <w:sz w:val="28"/>
                <w:szCs w:val="28"/>
              </w:rPr>
              <w:t>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重点项目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FB2101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高质量</w:t>
            </w:r>
            <w:r w:rsidR="00FB2101">
              <w:rPr>
                <w:rFonts w:ascii="仿宋_GB2312" w:eastAsia="仿宋_GB2312" w:hint="eastAsia"/>
                <w:sz w:val="28"/>
                <w:szCs w:val="28"/>
              </w:rPr>
              <w:t>城镇化</w:t>
            </w:r>
            <w:r w:rsidRPr="006D4093">
              <w:rPr>
                <w:rFonts w:ascii="仿宋_GB2312" w:eastAsia="仿宋_GB2312" w:hint="eastAsia"/>
                <w:sz w:val="28"/>
                <w:szCs w:val="28"/>
              </w:rPr>
              <w:t>视角下西安与其他国家中心城市比较研究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李政大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管理学院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重点项目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国家级新区低碳规划策略与导控指标体系研究——以西咸新区为例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杨  辉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重点项目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关中平原城市群产业布局现状及协同发展研究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袁  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公管学院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重点项目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基于人口流动大数据的</w:t>
            </w:r>
            <w:r w:rsidR="009C1B0F">
              <w:rPr>
                <w:rFonts w:ascii="仿宋_GB2312" w:eastAsia="仿宋_GB2312" w:hint="eastAsia"/>
                <w:sz w:val="28"/>
                <w:szCs w:val="28"/>
              </w:rPr>
              <w:t>陕西省城镇体系结构分析及优化研究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郑晓伟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重点项目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陕南山区</w:t>
            </w:r>
            <w:r w:rsidR="00A14666">
              <w:rPr>
                <w:rFonts w:ascii="仿宋_GB2312" w:eastAsia="仿宋_GB2312" w:hint="eastAsia"/>
                <w:sz w:val="28"/>
                <w:szCs w:val="28"/>
              </w:rPr>
              <w:t>生态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城镇化路径研究——以紫阳县为例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陈  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大西安都市圈空间形态优化策略研究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张中华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07F47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大西安社区空间交通优化方法与管控策略研究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冯红霞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规划院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35622B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622B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乡村振兴背景下陕北地区乡村聚居空间集聚发展研究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张晓荣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35622B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622B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陕西省历史文化村镇的分类保护与利用模式研究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李  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1236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陕南</w:t>
            </w:r>
            <w:r w:rsidR="00E94261">
              <w:rPr>
                <w:rFonts w:ascii="仿宋_GB2312" w:eastAsia="仿宋_GB2312" w:hint="eastAsia"/>
                <w:sz w:val="28"/>
                <w:szCs w:val="28"/>
              </w:rPr>
              <w:t>地区“飞地经济”发展现状及模式优化研究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张天琪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94261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西安市域生活垃圾处置的城乡协同策略研究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张  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4261" w:rsidRPr="006D4093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环境学院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94261" w:rsidRPr="009419CF" w:rsidRDefault="00E94261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A2242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时间银行视角下陕西省农村互助养老管理机制研究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李从容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公管学院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A2242" w:rsidRPr="0035622B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5622B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A2242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渭北旱塬缺水区</w:t>
            </w:r>
            <w:r>
              <w:rPr>
                <w:rFonts w:ascii="仿宋_GB2312" w:eastAsia="仿宋_GB2312" w:hint="eastAsia"/>
                <w:sz w:val="28"/>
                <w:szCs w:val="28"/>
              </w:rPr>
              <w:t>乡村水系统优化策略研究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蔡忠原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A2242" w:rsidRPr="009419CF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A2242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9419CF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关中平原城市群大气污染联防联控法律保障研究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单  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D4093">
              <w:rPr>
                <w:rFonts w:ascii="仿宋_GB2312" w:eastAsia="仿宋_GB2312" w:hint="eastAsia"/>
                <w:sz w:val="28"/>
                <w:szCs w:val="28"/>
              </w:rPr>
              <w:t>文学院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A2242" w:rsidRPr="009419CF" w:rsidRDefault="00EA2242" w:rsidP="000B169A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A2242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A2242" w:rsidRPr="006D4093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A2242" w:rsidRPr="00A50C7C" w:rsidRDefault="00EA2242" w:rsidP="00907F47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大西安</w:t>
            </w:r>
            <w:r w:rsidRPr="00A50C7C">
              <w:rPr>
                <w:rFonts w:ascii="仿宋_GB2312" w:eastAsia="仿宋_GB2312" w:hint="eastAsia"/>
                <w:sz w:val="28"/>
                <w:szCs w:val="28"/>
              </w:rPr>
              <w:t>土地规划实施管控研究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242" w:rsidRPr="00A50C7C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C7C">
              <w:rPr>
                <w:rFonts w:ascii="仿宋_GB2312" w:eastAsia="仿宋_GB2312" w:hint="eastAsia"/>
                <w:sz w:val="28"/>
                <w:szCs w:val="28"/>
              </w:rPr>
              <w:t>李晨曦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2242" w:rsidRPr="00A50C7C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C7C">
              <w:rPr>
                <w:rFonts w:ascii="仿宋_GB2312" w:eastAsia="仿宋_GB2312" w:hint="eastAsia"/>
                <w:sz w:val="28"/>
                <w:szCs w:val="28"/>
              </w:rPr>
              <w:t>公管学院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A2242" w:rsidRPr="0035622B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A2242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国家治理历史脉络下关中地区城市历史价值研究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242" w:rsidRPr="00D27D9A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吴国源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2242" w:rsidRPr="00A50C7C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建筑学院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  <w:tr w:rsidR="00EA2242" w:rsidRPr="006D4093" w:rsidTr="00AA6BE1">
        <w:trPr>
          <w:trHeight w:val="466"/>
          <w:jc w:val="center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城市更新背景下高校主导的特色小镇发展路径研究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符国力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A2242" w:rsidRPr="00EA2242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w w:val="80"/>
                <w:sz w:val="28"/>
                <w:szCs w:val="28"/>
              </w:rPr>
            </w:pPr>
            <w:r w:rsidRPr="00EA2242">
              <w:rPr>
                <w:rFonts w:ascii="仿宋_GB2312" w:eastAsia="仿宋_GB2312" w:hint="eastAsia"/>
                <w:w w:val="80"/>
                <w:sz w:val="28"/>
                <w:szCs w:val="28"/>
              </w:rPr>
              <w:t>基础教育中心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A2242" w:rsidRDefault="00EA2242" w:rsidP="000B169A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419CF">
              <w:rPr>
                <w:rFonts w:ascii="仿宋_GB2312" w:eastAsia="仿宋_GB2312" w:hint="eastAsia"/>
                <w:sz w:val="28"/>
                <w:szCs w:val="28"/>
              </w:rPr>
              <w:t>一般项目</w:t>
            </w:r>
          </w:p>
        </w:tc>
      </w:tr>
    </w:tbl>
    <w:p w:rsidR="003757E1" w:rsidRDefault="003757E1" w:rsidP="003757E1">
      <w:pPr>
        <w:widowControl/>
        <w:adjustRightInd w:val="0"/>
        <w:snapToGrid w:val="0"/>
        <w:spacing w:line="540" w:lineRule="exact"/>
      </w:pPr>
    </w:p>
    <w:p w:rsidR="003757E1" w:rsidRPr="003757E1" w:rsidRDefault="003757E1" w:rsidP="003757E1"/>
    <w:p w:rsidR="003757E1" w:rsidRDefault="003757E1" w:rsidP="003757E1"/>
    <w:sectPr w:rsidR="003757E1" w:rsidSect="009419CF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CA" w:rsidRDefault="00AF7DCA" w:rsidP="006D4093">
      <w:r>
        <w:separator/>
      </w:r>
    </w:p>
  </w:endnote>
  <w:endnote w:type="continuationSeparator" w:id="1">
    <w:p w:rsidR="00AF7DCA" w:rsidRDefault="00AF7DCA" w:rsidP="006D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CA" w:rsidRDefault="00AF7DCA" w:rsidP="006D4093">
      <w:r>
        <w:separator/>
      </w:r>
    </w:p>
  </w:footnote>
  <w:footnote w:type="continuationSeparator" w:id="1">
    <w:p w:rsidR="00AF7DCA" w:rsidRDefault="00AF7DCA" w:rsidP="006D40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093"/>
    <w:rsid w:val="00005FE8"/>
    <w:rsid w:val="0016009B"/>
    <w:rsid w:val="00222CE8"/>
    <w:rsid w:val="002E4155"/>
    <w:rsid w:val="0031549C"/>
    <w:rsid w:val="00331BB6"/>
    <w:rsid w:val="0035622B"/>
    <w:rsid w:val="003757E1"/>
    <w:rsid w:val="003A635D"/>
    <w:rsid w:val="0040651F"/>
    <w:rsid w:val="00446581"/>
    <w:rsid w:val="00594426"/>
    <w:rsid w:val="005A6C8D"/>
    <w:rsid w:val="005B52EA"/>
    <w:rsid w:val="005D7EA0"/>
    <w:rsid w:val="005F02DB"/>
    <w:rsid w:val="00602B43"/>
    <w:rsid w:val="0061753A"/>
    <w:rsid w:val="00623E29"/>
    <w:rsid w:val="00635DFA"/>
    <w:rsid w:val="006978F5"/>
    <w:rsid w:val="006D4093"/>
    <w:rsid w:val="00717203"/>
    <w:rsid w:val="00765864"/>
    <w:rsid w:val="00787705"/>
    <w:rsid w:val="007A55CA"/>
    <w:rsid w:val="007E3358"/>
    <w:rsid w:val="008547D5"/>
    <w:rsid w:val="008B1C78"/>
    <w:rsid w:val="00907F47"/>
    <w:rsid w:val="009419CF"/>
    <w:rsid w:val="0095562E"/>
    <w:rsid w:val="0099010D"/>
    <w:rsid w:val="009C1B0F"/>
    <w:rsid w:val="00A14666"/>
    <w:rsid w:val="00A4145F"/>
    <w:rsid w:val="00A50C7C"/>
    <w:rsid w:val="00AA3B51"/>
    <w:rsid w:val="00AA5A51"/>
    <w:rsid w:val="00AA6BE1"/>
    <w:rsid w:val="00AF7DCA"/>
    <w:rsid w:val="00B00A3C"/>
    <w:rsid w:val="00B00C7D"/>
    <w:rsid w:val="00B37B63"/>
    <w:rsid w:val="00B51F7A"/>
    <w:rsid w:val="00B75E7C"/>
    <w:rsid w:val="00BA481E"/>
    <w:rsid w:val="00BB3569"/>
    <w:rsid w:val="00BF666A"/>
    <w:rsid w:val="00C95F7E"/>
    <w:rsid w:val="00CA7375"/>
    <w:rsid w:val="00CB313B"/>
    <w:rsid w:val="00CB7DD4"/>
    <w:rsid w:val="00CF35EE"/>
    <w:rsid w:val="00D00AC4"/>
    <w:rsid w:val="00D27D9A"/>
    <w:rsid w:val="00D475D0"/>
    <w:rsid w:val="00DD3135"/>
    <w:rsid w:val="00E665A1"/>
    <w:rsid w:val="00E91236"/>
    <w:rsid w:val="00E94261"/>
    <w:rsid w:val="00EA2242"/>
    <w:rsid w:val="00EB223A"/>
    <w:rsid w:val="00EE61A0"/>
    <w:rsid w:val="00F65218"/>
    <w:rsid w:val="00FA5B94"/>
    <w:rsid w:val="00F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7D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7DD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B7DD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7DD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7DD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B7DD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CB7DD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B7DD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Char"/>
    <w:uiPriority w:val="10"/>
    <w:qFormat/>
    <w:rsid w:val="00CB7DD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B7DD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LPS">
    <w:name w:val="LPS二级标题"/>
    <w:basedOn w:val="a"/>
    <w:qFormat/>
    <w:rsid w:val="00CB7DD4"/>
    <w:pPr>
      <w:keepNext/>
      <w:keepLines/>
      <w:adjustRightInd w:val="0"/>
      <w:snapToGrid w:val="0"/>
      <w:spacing w:before="10" w:after="10" w:line="500" w:lineRule="exact"/>
      <w:ind w:firstLineChars="200" w:firstLine="560"/>
      <w:jc w:val="left"/>
      <w:outlineLvl w:val="0"/>
    </w:pPr>
    <w:rPr>
      <w:rFonts w:ascii="黑体" w:eastAsia="黑体" w:hAnsi="黑体" w:cs="Times New Roman"/>
      <w:bCs/>
      <w:kern w:val="0"/>
      <w:sz w:val="28"/>
      <w:szCs w:val="32"/>
    </w:rPr>
  </w:style>
  <w:style w:type="paragraph" w:customStyle="1" w:styleId="LPS0">
    <w:name w:val="LPS三级标题"/>
    <w:basedOn w:val="a"/>
    <w:qFormat/>
    <w:rsid w:val="00CB7DD4"/>
    <w:pPr>
      <w:keepNext/>
      <w:keepLines/>
      <w:adjustRightInd w:val="0"/>
      <w:snapToGrid w:val="0"/>
      <w:spacing w:before="10" w:after="10" w:line="500" w:lineRule="exact"/>
      <w:ind w:firstLineChars="200" w:firstLine="560"/>
      <w:jc w:val="left"/>
      <w:outlineLvl w:val="0"/>
    </w:pPr>
    <w:rPr>
      <w:rFonts w:ascii="黑体" w:eastAsia="黑体" w:hAnsi="黑体" w:cs="Times New Roman"/>
      <w:bCs/>
      <w:kern w:val="0"/>
      <w:sz w:val="28"/>
      <w:szCs w:val="32"/>
    </w:rPr>
  </w:style>
  <w:style w:type="paragraph" w:customStyle="1" w:styleId="LPS1">
    <w:name w:val="LPS四级标题"/>
    <w:basedOn w:val="a"/>
    <w:qFormat/>
    <w:rsid w:val="00CB7DD4"/>
    <w:pPr>
      <w:keepNext/>
      <w:keepLines/>
      <w:adjustRightInd w:val="0"/>
      <w:snapToGrid w:val="0"/>
      <w:spacing w:line="500" w:lineRule="exact"/>
      <w:ind w:firstLineChars="200" w:firstLine="562"/>
      <w:jc w:val="left"/>
      <w:outlineLvl w:val="2"/>
    </w:pPr>
    <w:rPr>
      <w:rFonts w:asciiTheme="minorEastAsia" w:hAnsiTheme="minorEastAsia" w:cs="宋体"/>
      <w:b/>
      <w:bCs/>
      <w:kern w:val="0"/>
      <w:sz w:val="28"/>
      <w:szCs w:val="32"/>
    </w:rPr>
  </w:style>
  <w:style w:type="paragraph" w:customStyle="1" w:styleId="LPS2">
    <w:name w:val="LPS正文"/>
    <w:basedOn w:val="a"/>
    <w:qFormat/>
    <w:rsid w:val="00CB7DD4"/>
    <w:pPr>
      <w:widowControl/>
      <w:adjustRightInd w:val="0"/>
      <w:snapToGrid w:val="0"/>
      <w:spacing w:line="500" w:lineRule="exact"/>
      <w:ind w:firstLineChars="200" w:firstLine="560"/>
      <w:jc w:val="left"/>
    </w:pPr>
    <w:rPr>
      <w:rFonts w:ascii="宋体" w:eastAsia="宋体" w:hAnsi="宋体" w:cs="宋体"/>
      <w:kern w:val="0"/>
      <w:sz w:val="28"/>
      <w:szCs w:val="32"/>
    </w:rPr>
  </w:style>
  <w:style w:type="paragraph" w:customStyle="1" w:styleId="a4">
    <w:name w:val="本文正文"/>
    <w:basedOn w:val="a"/>
    <w:qFormat/>
    <w:rsid w:val="00CB7DD4"/>
    <w:pPr>
      <w:widowControl/>
      <w:spacing w:line="480" w:lineRule="exact"/>
      <w:ind w:firstLineChars="200" w:firstLine="200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6D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D409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D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D4093"/>
    <w:rPr>
      <w:sz w:val="18"/>
      <w:szCs w:val="18"/>
    </w:rPr>
  </w:style>
  <w:style w:type="table" w:styleId="a7">
    <w:name w:val="Table Grid"/>
    <w:basedOn w:val="a1"/>
    <w:uiPriority w:val="59"/>
    <w:rsid w:val="006D4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.xauat.edu.cn/__local/7/E9/E9/EFBBA9C0641235DD1DC527DFBF7_7F6279F3_6FE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130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30</cp:revision>
  <cp:lastPrinted>2019-05-28T10:09:00Z</cp:lastPrinted>
  <dcterms:created xsi:type="dcterms:W3CDTF">2019-05-28T03:49:00Z</dcterms:created>
  <dcterms:modified xsi:type="dcterms:W3CDTF">2019-06-04T07:02:00Z</dcterms:modified>
</cp:coreProperties>
</file>